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DC" w:rsidRDefault="004528DC" w:rsidP="004528DC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4528DC" w:rsidRPr="009E7E62" w:rsidTr="00A153E4">
        <w:trPr>
          <w:trHeight w:val="1343"/>
        </w:trPr>
        <w:tc>
          <w:tcPr>
            <w:tcW w:w="11148" w:type="dxa"/>
            <w:gridSpan w:val="3"/>
            <w:shd w:val="clear" w:color="auto" w:fill="FFFFCC"/>
          </w:tcPr>
          <w:p w:rsidR="004528DC" w:rsidRPr="00193513" w:rsidRDefault="003D7C4B" w:rsidP="00B6552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5942965</wp:posOffset>
                      </wp:positionH>
                      <wp:positionV relativeFrom="paragraph">
                        <wp:posOffset>144145</wp:posOffset>
                      </wp:positionV>
                      <wp:extent cx="975360" cy="847725"/>
                      <wp:effectExtent l="13335" t="19050" r="2095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52A" w:rsidRDefault="00B6552A" w:rsidP="003F1EA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2209C5EA" wp14:editId="6BFA539C">
                                        <wp:extent cx="754380" cy="79248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hool Crest (Small)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126" cy="794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7.95pt;margin-top:11.35pt;width:76.8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" strokecolor="#00b0f0" strokeweight="2pt">
                      <v:textbox>
                        <w:txbxContent>
                          <w:p w:rsidR="00B6552A" w:rsidRDefault="00B6552A" w:rsidP="003F1EA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209C5EA" wp14:editId="6BFA539C">
                                  <wp:extent cx="754380" cy="7924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ol Crest (Small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126" cy="794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52705</wp:posOffset>
                      </wp:positionV>
                      <wp:extent cx="2324100" cy="121920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52A" w:rsidRPr="004A100C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4A100C">
                                    <w:rPr>
                                      <w:b/>
                                      <w:sz w:val="20"/>
                                      <w:szCs w:val="32"/>
                                    </w:rPr>
                                    <w:t>Monastery NS,</w:t>
                                  </w:r>
                                </w:p>
                                <w:p w:rsidR="00B6552A" w:rsidRPr="00F60812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 w:rsidRPr="00F60812">
                                    <w:rPr>
                                      <w:sz w:val="20"/>
                                      <w:szCs w:val="32"/>
                                    </w:rPr>
                                    <w:t>Drogheda Road,</w:t>
                                  </w:r>
                                </w:p>
                                <w:p w:rsidR="00B6552A" w:rsidRPr="00F60812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 w:rsidRPr="00F60812">
                                    <w:rPr>
                                      <w:sz w:val="20"/>
                                      <w:szCs w:val="32"/>
                                    </w:rPr>
                                    <w:t xml:space="preserve">Ardee, </w:t>
                                  </w:r>
                                </w:p>
                                <w:p w:rsidR="00B6552A" w:rsidRPr="00F60812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 w:rsidRPr="00F60812">
                                    <w:rPr>
                                      <w:sz w:val="20"/>
                                      <w:szCs w:val="32"/>
                                    </w:rPr>
                                    <w:t xml:space="preserve">County Louth. </w:t>
                                  </w:r>
                                </w:p>
                                <w:p w:rsidR="00B6552A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 w:rsidRPr="00F60812">
                                    <w:rPr>
                                      <w:sz w:val="20"/>
                                      <w:szCs w:val="32"/>
                                    </w:rPr>
                                    <w:t>A92 X788</w:t>
                                  </w:r>
                                  <w:r>
                                    <w:rPr>
                                      <w:sz w:val="20"/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  <w:p w:rsidR="00B6552A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32"/>
                                    </w:rPr>
                                    <w:t>Tel. 041-6853641.</w:t>
                                  </w:r>
                                </w:p>
                                <w:p w:rsidR="00B6552A" w:rsidRPr="00F60812" w:rsidRDefault="00B6552A" w:rsidP="004528DC">
                                  <w:pPr>
                                    <w:shd w:val="clear" w:color="auto" w:fill="F2F2F2" w:themeFill="background1" w:themeFillShade="F2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32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Pr="0005499D">
                                      <w:rPr>
                                        <w:rStyle w:val="Hyperlink"/>
                                        <w:sz w:val="20"/>
                                        <w:szCs w:val="32"/>
                                      </w:rPr>
                                      <w:t>officeardeemns@gmail.com</w:t>
                                    </w:r>
                                  </w:hyperlink>
                                  <w:r>
                                    <w:rPr>
                                      <w:sz w:val="20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71.95pt;margin-top:4.15pt;width:18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" strokecolor="blue" strokeweight="1.5pt">
                      <v:textbox>
                        <w:txbxContent>
                          <w:p w:rsidR="00B6552A" w:rsidRPr="004A100C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  <w:r w:rsidRPr="004A100C">
                              <w:rPr>
                                <w:b/>
                                <w:sz w:val="20"/>
                                <w:szCs w:val="32"/>
                              </w:rPr>
                              <w:t>Monastery NS,</w:t>
                            </w:r>
                          </w:p>
                          <w:p w:rsidR="00B6552A" w:rsidRPr="00F60812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 w:rsidRPr="00F60812">
                              <w:rPr>
                                <w:sz w:val="20"/>
                                <w:szCs w:val="32"/>
                              </w:rPr>
                              <w:t>Drogheda Road,</w:t>
                            </w:r>
                          </w:p>
                          <w:p w:rsidR="00B6552A" w:rsidRPr="00F60812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 w:rsidRPr="00F60812">
                              <w:rPr>
                                <w:sz w:val="20"/>
                                <w:szCs w:val="32"/>
                              </w:rPr>
                              <w:t xml:space="preserve">Ardee, </w:t>
                            </w:r>
                          </w:p>
                          <w:p w:rsidR="00B6552A" w:rsidRPr="00F60812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 w:rsidRPr="00F60812">
                              <w:rPr>
                                <w:sz w:val="20"/>
                                <w:szCs w:val="32"/>
                              </w:rPr>
                              <w:t xml:space="preserve">County Louth. </w:t>
                            </w:r>
                          </w:p>
                          <w:p w:rsidR="00B6552A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 w:rsidRPr="00F60812">
                              <w:rPr>
                                <w:sz w:val="20"/>
                                <w:szCs w:val="32"/>
                              </w:rPr>
                              <w:t>A92 X788</w:t>
                            </w:r>
                            <w:r>
                              <w:rPr>
                                <w:sz w:val="20"/>
                                <w:szCs w:val="32"/>
                              </w:rPr>
                              <w:t xml:space="preserve">. </w:t>
                            </w:r>
                          </w:p>
                          <w:p w:rsidR="00B6552A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>Tel. 041-6853641.</w:t>
                            </w:r>
                          </w:p>
                          <w:p w:rsidR="00B6552A" w:rsidRPr="00F60812" w:rsidRDefault="00B6552A" w:rsidP="004528D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</w:rPr>
                              <w:t xml:space="preserve">Email: </w:t>
                            </w:r>
                            <w:hyperlink r:id="rId8" w:history="1">
                              <w:r w:rsidRPr="0005499D">
                                <w:rPr>
                                  <w:rStyle w:val="Hyperlink"/>
                                  <w:sz w:val="20"/>
                                  <w:szCs w:val="32"/>
                                </w:rPr>
                                <w:t>officeardeemns@gmail.com</w:t>
                              </w:r>
                            </w:hyperlink>
                            <w:r>
                              <w:rPr>
                                <w:sz w:val="2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28DC" w:rsidRPr="00193513">
              <w:rPr>
                <w:sz w:val="40"/>
                <w:szCs w:val="40"/>
              </w:rPr>
              <w:t>Application for Admission to Junior Infants</w:t>
            </w:r>
          </w:p>
          <w:p w:rsidR="004528DC" w:rsidRPr="000D4C93" w:rsidRDefault="004528DC" w:rsidP="000D4C93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="00B12D4E">
              <w:rPr>
                <w:sz w:val="40"/>
                <w:szCs w:val="40"/>
              </w:rPr>
              <w:t>2</w:t>
            </w:r>
            <w:r w:rsidR="00054036">
              <w:rPr>
                <w:sz w:val="40"/>
                <w:szCs w:val="40"/>
              </w:rPr>
              <w:t>5</w:t>
            </w:r>
            <w:r w:rsidRPr="00193513">
              <w:rPr>
                <w:sz w:val="40"/>
                <w:szCs w:val="40"/>
              </w:rPr>
              <w:t xml:space="preserve"> – 20</w:t>
            </w:r>
            <w:r w:rsidR="00766F9D">
              <w:rPr>
                <w:sz w:val="40"/>
                <w:szCs w:val="40"/>
              </w:rPr>
              <w:t>2</w:t>
            </w:r>
            <w:r w:rsidR="00054036">
              <w:rPr>
                <w:sz w:val="40"/>
                <w:szCs w:val="40"/>
              </w:rPr>
              <w:t>6</w:t>
            </w:r>
          </w:p>
          <w:p w:rsidR="004528DC" w:rsidRPr="00193513" w:rsidRDefault="004528DC" w:rsidP="00F60812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F60812">
              <w:rPr>
                <w:i/>
              </w:rPr>
              <w:t xml:space="preserve"> available </w:t>
            </w:r>
            <w:r w:rsidR="00537715">
              <w:rPr>
                <w:i/>
              </w:rPr>
              <w:t xml:space="preserve">from our school office or </w:t>
            </w:r>
            <w:r w:rsidR="00F60812">
              <w:rPr>
                <w:i/>
              </w:rPr>
              <w:t xml:space="preserve">at </w:t>
            </w:r>
            <w:hyperlink r:id="rId9" w:history="1">
              <w:r w:rsidR="00F60812" w:rsidRPr="0005499D">
                <w:rPr>
                  <w:rStyle w:val="Hyperlink"/>
                  <w:i/>
                </w:rPr>
                <w:t>www.monasterynsardee.ie</w:t>
              </w:r>
            </w:hyperlink>
            <w:r w:rsidR="00F60812">
              <w:rPr>
                <w:i/>
              </w:rPr>
              <w:t xml:space="preserve"> </w:t>
            </w:r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4528DC" w:rsidRPr="009E7E62" w:rsidTr="0011029D">
        <w:trPr>
          <w:trHeight w:val="567"/>
        </w:trPr>
        <w:tc>
          <w:tcPr>
            <w:tcW w:w="11148" w:type="dxa"/>
            <w:gridSpan w:val="3"/>
            <w:shd w:val="clear" w:color="auto" w:fill="99CCFF"/>
          </w:tcPr>
          <w:p w:rsidR="004528DC" w:rsidRPr="00193513" w:rsidRDefault="004528DC" w:rsidP="00B6552A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4528DC" w:rsidRPr="009E7E62" w:rsidTr="00B6552A">
        <w:trPr>
          <w:trHeight w:val="850"/>
        </w:trPr>
        <w:tc>
          <w:tcPr>
            <w:tcW w:w="5521" w:type="dxa"/>
          </w:tcPr>
          <w:p w:rsidR="0011029D" w:rsidRDefault="0011029D" w:rsidP="00B6552A"/>
          <w:p w:rsidR="004528DC" w:rsidRPr="009E7E62" w:rsidRDefault="004528DC" w:rsidP="00B6552A">
            <w:r w:rsidRPr="009E7E62">
              <w:t>First Name:</w:t>
            </w:r>
            <w:r w:rsidR="0011029D">
              <w:t>_____________________________________</w:t>
            </w:r>
          </w:p>
        </w:tc>
        <w:tc>
          <w:tcPr>
            <w:tcW w:w="5627" w:type="dxa"/>
            <w:gridSpan w:val="2"/>
          </w:tcPr>
          <w:p w:rsidR="0011029D" w:rsidRDefault="0011029D" w:rsidP="00B6552A"/>
          <w:p w:rsidR="004528DC" w:rsidRPr="009E7E62" w:rsidRDefault="004528DC" w:rsidP="00B6552A">
            <w:r w:rsidRPr="009E7E62">
              <w:t>Surname:</w:t>
            </w:r>
            <w:r w:rsidR="0011029D">
              <w:t>_______________________________________</w:t>
            </w:r>
          </w:p>
        </w:tc>
      </w:tr>
      <w:tr w:rsidR="004528DC" w:rsidRPr="009E7E62" w:rsidTr="00B6552A">
        <w:trPr>
          <w:trHeight w:val="850"/>
        </w:trPr>
        <w:tc>
          <w:tcPr>
            <w:tcW w:w="5521" w:type="dxa"/>
          </w:tcPr>
          <w:p w:rsidR="0011029D" w:rsidRDefault="0011029D" w:rsidP="00B6552A"/>
          <w:p w:rsidR="004528DC" w:rsidRPr="009E7E62" w:rsidRDefault="004528DC" w:rsidP="00B6552A">
            <w:r w:rsidRPr="009E7E62">
              <w:t>PPS Number:</w:t>
            </w:r>
            <w:r w:rsidR="0011029D">
              <w:t>____________________________________</w:t>
            </w:r>
          </w:p>
        </w:tc>
        <w:tc>
          <w:tcPr>
            <w:tcW w:w="2813" w:type="dxa"/>
          </w:tcPr>
          <w:p w:rsidR="0011029D" w:rsidRDefault="0011029D" w:rsidP="00B6552A"/>
          <w:p w:rsidR="004528DC" w:rsidRPr="009E7E62" w:rsidRDefault="004528DC" w:rsidP="00B6552A">
            <w:r w:rsidRPr="009E7E62">
              <w:t>DOB:</w:t>
            </w:r>
            <w:r w:rsidR="0011029D">
              <w:t>__________________</w:t>
            </w:r>
          </w:p>
        </w:tc>
        <w:tc>
          <w:tcPr>
            <w:tcW w:w="2814" w:type="dxa"/>
          </w:tcPr>
          <w:p w:rsidR="0011029D" w:rsidRDefault="0011029D" w:rsidP="00B6552A"/>
          <w:p w:rsidR="004528DC" w:rsidRPr="009E7E62" w:rsidRDefault="004528DC" w:rsidP="00B6552A">
            <w:r>
              <w:t>Gender:</w:t>
            </w:r>
            <w:r w:rsidR="0011029D">
              <w:t>_________________</w:t>
            </w:r>
          </w:p>
        </w:tc>
      </w:tr>
      <w:tr w:rsidR="004528DC" w:rsidRPr="009E7E62" w:rsidTr="00B6552A">
        <w:trPr>
          <w:trHeight w:val="2487"/>
        </w:trPr>
        <w:tc>
          <w:tcPr>
            <w:tcW w:w="11148" w:type="dxa"/>
            <w:gridSpan w:val="3"/>
          </w:tcPr>
          <w:p w:rsidR="0011029D" w:rsidRDefault="0011029D" w:rsidP="00B6552A"/>
          <w:p w:rsidR="004528DC" w:rsidRDefault="004528DC" w:rsidP="00B6552A">
            <w:r>
              <w:t>Home Address:</w:t>
            </w:r>
          </w:p>
          <w:p w:rsidR="004528DC" w:rsidRDefault="004528DC" w:rsidP="00B6552A"/>
          <w:p w:rsidR="004528DC" w:rsidRDefault="004528DC" w:rsidP="00B6552A"/>
          <w:p w:rsidR="0011029D" w:rsidRDefault="0011029D" w:rsidP="00B6552A"/>
          <w:p w:rsidR="004528DC" w:rsidRDefault="004528DC" w:rsidP="00B6552A"/>
          <w:p w:rsidR="004528DC" w:rsidRDefault="004528DC" w:rsidP="00B6552A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4528DC" w:rsidTr="00B6552A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4528DC" w:rsidRDefault="004528DC" w:rsidP="00B6552A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4528DC" w:rsidRDefault="004528DC" w:rsidP="00B6552A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4528DC" w:rsidRPr="00AA0E92" w:rsidRDefault="004528DC" w:rsidP="00B6552A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4528DC" w:rsidRPr="009E7E62" w:rsidTr="00B6552A">
        <w:trPr>
          <w:trHeight w:val="1343"/>
        </w:trPr>
        <w:tc>
          <w:tcPr>
            <w:tcW w:w="11148" w:type="dxa"/>
            <w:gridSpan w:val="3"/>
          </w:tcPr>
          <w:p w:rsidR="004528DC" w:rsidRDefault="004528DC" w:rsidP="00B6552A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:rsidR="004528DC" w:rsidRPr="009E7E62" w:rsidRDefault="004528DC" w:rsidP="00B6552A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4528DC" w:rsidRPr="009E7E62" w:rsidTr="0011029D">
        <w:trPr>
          <w:trHeight w:val="567"/>
        </w:trPr>
        <w:tc>
          <w:tcPr>
            <w:tcW w:w="11148" w:type="dxa"/>
            <w:gridSpan w:val="3"/>
            <w:shd w:val="clear" w:color="auto" w:fill="99CCFF"/>
          </w:tcPr>
          <w:p w:rsidR="004528DC" w:rsidRPr="00512BAC" w:rsidRDefault="004528DC" w:rsidP="00B65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4528DC" w:rsidRPr="009E7E62" w:rsidTr="0011029D">
        <w:trPr>
          <w:trHeight w:val="316"/>
        </w:trPr>
        <w:tc>
          <w:tcPr>
            <w:tcW w:w="5521" w:type="dxa"/>
          </w:tcPr>
          <w:p w:rsidR="004528DC" w:rsidRPr="009E7E62" w:rsidRDefault="004528DC" w:rsidP="00B6552A">
            <w:r>
              <w:t>Parent/Guardian</w:t>
            </w:r>
          </w:p>
        </w:tc>
        <w:tc>
          <w:tcPr>
            <w:tcW w:w="5627" w:type="dxa"/>
            <w:gridSpan w:val="2"/>
          </w:tcPr>
          <w:p w:rsidR="004528DC" w:rsidRPr="009E7E62" w:rsidRDefault="004528DC" w:rsidP="00B6552A">
            <w:r>
              <w:t>Parent/Guardian</w:t>
            </w:r>
          </w:p>
        </w:tc>
      </w:tr>
      <w:tr w:rsidR="004528DC" w:rsidRPr="009E7E62" w:rsidTr="00B6552A">
        <w:trPr>
          <w:trHeight w:val="775"/>
        </w:trPr>
        <w:tc>
          <w:tcPr>
            <w:tcW w:w="5521" w:type="dxa"/>
          </w:tcPr>
          <w:p w:rsidR="0011029D" w:rsidRDefault="0011029D" w:rsidP="00B6552A"/>
          <w:p w:rsidR="004528DC" w:rsidRDefault="004528DC" w:rsidP="00B6552A">
            <w:r w:rsidRPr="009E7E62">
              <w:t>Name:</w:t>
            </w:r>
            <w:r w:rsidR="0011029D">
              <w:t>_______________________________________</w:t>
            </w:r>
          </w:p>
          <w:p w:rsidR="0011029D" w:rsidRPr="009E7E62" w:rsidRDefault="0011029D" w:rsidP="00B6552A"/>
        </w:tc>
        <w:tc>
          <w:tcPr>
            <w:tcW w:w="5627" w:type="dxa"/>
            <w:gridSpan w:val="2"/>
          </w:tcPr>
          <w:p w:rsidR="0011029D" w:rsidRDefault="0011029D" w:rsidP="00B6552A"/>
          <w:p w:rsidR="004528DC" w:rsidRDefault="004528DC" w:rsidP="00B6552A">
            <w:r w:rsidRPr="009E7E62">
              <w:t>Name:</w:t>
            </w:r>
            <w:r w:rsidR="0011029D">
              <w:t>__________________________________________</w:t>
            </w:r>
          </w:p>
          <w:p w:rsidR="0011029D" w:rsidRDefault="0011029D" w:rsidP="00B6552A"/>
          <w:p w:rsidR="0011029D" w:rsidRPr="009E7E62" w:rsidRDefault="0011029D" w:rsidP="00B6552A"/>
        </w:tc>
      </w:tr>
      <w:tr w:rsidR="004528DC" w:rsidRPr="009E7E62" w:rsidTr="00B6552A">
        <w:trPr>
          <w:trHeight w:val="1343"/>
        </w:trPr>
        <w:tc>
          <w:tcPr>
            <w:tcW w:w="5521" w:type="dxa"/>
          </w:tcPr>
          <w:p w:rsidR="004528DC" w:rsidRDefault="004528DC" w:rsidP="00B6552A">
            <w:r w:rsidRPr="009E7E62">
              <w:t>Address (if different from child’s):</w:t>
            </w:r>
          </w:p>
          <w:p w:rsidR="0011029D" w:rsidRDefault="0011029D" w:rsidP="00B6552A"/>
          <w:p w:rsidR="0011029D" w:rsidRDefault="0011029D" w:rsidP="00B6552A"/>
          <w:p w:rsidR="0011029D" w:rsidRDefault="0011029D" w:rsidP="00B6552A"/>
          <w:p w:rsidR="0011029D" w:rsidRDefault="0011029D" w:rsidP="00B6552A"/>
          <w:p w:rsidR="0011029D" w:rsidRPr="009E7E62" w:rsidRDefault="0011029D" w:rsidP="00B6552A"/>
        </w:tc>
        <w:tc>
          <w:tcPr>
            <w:tcW w:w="5627" w:type="dxa"/>
            <w:gridSpan w:val="2"/>
          </w:tcPr>
          <w:p w:rsidR="004528DC" w:rsidRPr="009E7E62" w:rsidRDefault="004528DC" w:rsidP="00B6552A">
            <w:r w:rsidRPr="009E7E62">
              <w:t>Address (if different from child’s):</w:t>
            </w:r>
          </w:p>
        </w:tc>
      </w:tr>
      <w:tr w:rsidR="004528DC" w:rsidRPr="009E7E62" w:rsidTr="00B6552A">
        <w:trPr>
          <w:trHeight w:val="850"/>
        </w:trPr>
        <w:tc>
          <w:tcPr>
            <w:tcW w:w="5521" w:type="dxa"/>
          </w:tcPr>
          <w:p w:rsidR="0011029D" w:rsidRDefault="0011029D" w:rsidP="00B6552A"/>
          <w:p w:rsidR="004528DC" w:rsidRPr="009E7E62" w:rsidRDefault="004528DC" w:rsidP="00B6552A">
            <w:r w:rsidRPr="009E7E62">
              <w:t>Mobile No:</w:t>
            </w:r>
            <w:r w:rsidR="0011029D">
              <w:t>___________________________________</w:t>
            </w:r>
          </w:p>
        </w:tc>
        <w:tc>
          <w:tcPr>
            <w:tcW w:w="5627" w:type="dxa"/>
            <w:gridSpan w:val="2"/>
          </w:tcPr>
          <w:p w:rsidR="0011029D" w:rsidRDefault="0011029D" w:rsidP="00B6552A"/>
          <w:p w:rsidR="004528DC" w:rsidRPr="009E7E62" w:rsidRDefault="004528DC" w:rsidP="00B6552A">
            <w:r w:rsidRPr="009E7E62">
              <w:t>Mobile No:</w:t>
            </w:r>
            <w:r w:rsidR="0011029D">
              <w:t>_______________________________________</w:t>
            </w:r>
          </w:p>
        </w:tc>
      </w:tr>
      <w:tr w:rsidR="0011029D" w:rsidRPr="009E7E62" w:rsidTr="00B6552A">
        <w:trPr>
          <w:trHeight w:val="850"/>
        </w:trPr>
        <w:tc>
          <w:tcPr>
            <w:tcW w:w="5521" w:type="dxa"/>
          </w:tcPr>
          <w:p w:rsidR="0011029D" w:rsidRDefault="0011029D" w:rsidP="00B6552A"/>
          <w:p w:rsidR="0011029D" w:rsidRDefault="0011029D" w:rsidP="00B6552A">
            <w:r>
              <w:t>Email Address: ____________________________________</w:t>
            </w:r>
          </w:p>
        </w:tc>
        <w:tc>
          <w:tcPr>
            <w:tcW w:w="5627" w:type="dxa"/>
            <w:gridSpan w:val="2"/>
          </w:tcPr>
          <w:p w:rsidR="0011029D" w:rsidRDefault="0011029D" w:rsidP="00B6552A"/>
          <w:p w:rsidR="0011029D" w:rsidRDefault="0011029D" w:rsidP="00B6552A">
            <w:r>
              <w:t>Email Address: ____________________________________</w:t>
            </w:r>
          </w:p>
        </w:tc>
      </w:tr>
    </w:tbl>
    <w:p w:rsidR="004528DC" w:rsidRDefault="004528DC" w:rsidP="004528DC"/>
    <w:p w:rsidR="002B2FD0" w:rsidRPr="005A2F39" w:rsidRDefault="004528DC" w:rsidP="0011029D">
      <w:pPr>
        <w:jc w:val="center"/>
        <w:rPr>
          <w:b/>
          <w:u w:val="single"/>
        </w:rPr>
      </w:pPr>
      <w:r w:rsidRPr="005A2F39">
        <w:rPr>
          <w:b/>
          <w:u w:val="single"/>
        </w:rPr>
        <w:t xml:space="preserve">This Application </w:t>
      </w:r>
      <w:r w:rsidRPr="005A2F39">
        <w:rPr>
          <w:b/>
          <w:i/>
          <w:u w:val="single"/>
        </w:rPr>
        <w:t xml:space="preserve">MUST </w:t>
      </w:r>
      <w:r w:rsidRPr="005A2F39">
        <w:rPr>
          <w:b/>
          <w:u w:val="single"/>
        </w:rPr>
        <w:t xml:space="preserve">be accompanied by your child's </w:t>
      </w:r>
      <w:r w:rsidRPr="005A2F39">
        <w:rPr>
          <w:b/>
          <w:i/>
          <w:u w:val="single"/>
        </w:rPr>
        <w:t xml:space="preserve">ORIGINAL </w:t>
      </w:r>
      <w:r w:rsidRPr="005A2F39">
        <w:rPr>
          <w:b/>
          <w:u w:val="single"/>
        </w:rPr>
        <w:t>birth certificate.</w:t>
      </w:r>
    </w:p>
    <w:p w:rsidR="004528DC" w:rsidRDefault="004528DC" w:rsidP="0011029D">
      <w:pPr>
        <w:jc w:val="center"/>
      </w:pPr>
      <w:r>
        <w:t>The school will make a copy of the document(s) submitted and will return all of the original documents.</w:t>
      </w:r>
    </w:p>
    <w:p w:rsidR="004528DC" w:rsidRDefault="004528DC" w:rsidP="004528DC"/>
    <w:p w:rsidR="0011029D" w:rsidRDefault="0011029D" w:rsidP="004528DC"/>
    <w:p w:rsidR="0011029D" w:rsidRDefault="0011029D" w:rsidP="004528DC"/>
    <w:p w:rsidR="0011029D" w:rsidRDefault="0011029D" w:rsidP="004528DC"/>
    <w:p w:rsidR="004528DC" w:rsidRDefault="004528DC" w:rsidP="004528DC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X="250" w:tblpY="62"/>
        <w:tblW w:w="0" w:type="auto"/>
        <w:tblLook w:val="04A0" w:firstRow="1" w:lastRow="0" w:firstColumn="1" w:lastColumn="0" w:noHBand="0" w:noVBand="1"/>
      </w:tblPr>
      <w:tblGrid>
        <w:gridCol w:w="5245"/>
        <w:gridCol w:w="5495"/>
      </w:tblGrid>
      <w:tr w:rsidR="004528DC" w:rsidTr="0011029D">
        <w:tc>
          <w:tcPr>
            <w:tcW w:w="10740" w:type="dxa"/>
            <w:gridSpan w:val="2"/>
            <w:shd w:val="clear" w:color="auto" w:fill="99CCFF"/>
          </w:tcPr>
          <w:p w:rsidR="004528DC" w:rsidRDefault="004528DC" w:rsidP="0011029D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528DC" w:rsidRPr="00BB43E6" w:rsidRDefault="004528DC" w:rsidP="0011029D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4528DC" w:rsidRPr="00E52893" w:rsidRDefault="004528DC" w:rsidP="0011029D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528DC" w:rsidRDefault="004528DC" w:rsidP="0011029D">
            <w:pPr>
              <w:pStyle w:val="BodyText"/>
              <w:jc w:val="both"/>
            </w:pPr>
          </w:p>
        </w:tc>
      </w:tr>
      <w:tr w:rsidR="004528DC" w:rsidTr="0011029D">
        <w:trPr>
          <w:trHeight w:val="596"/>
        </w:trPr>
        <w:tc>
          <w:tcPr>
            <w:tcW w:w="5245" w:type="dxa"/>
          </w:tcPr>
          <w:p w:rsidR="004528DC" w:rsidRDefault="004528DC" w:rsidP="0011029D">
            <w:pPr>
              <w:pStyle w:val="BodyText"/>
              <w:jc w:val="both"/>
            </w:pPr>
            <w:r>
              <w:t>Parent/Guardian’s Signature:</w:t>
            </w:r>
          </w:p>
          <w:p w:rsidR="004528DC" w:rsidRDefault="004528DC" w:rsidP="0011029D">
            <w:pPr>
              <w:pStyle w:val="BodyText"/>
              <w:jc w:val="both"/>
            </w:pPr>
          </w:p>
          <w:p w:rsidR="004528DC" w:rsidRDefault="004528DC" w:rsidP="0011029D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11029D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528DC" w:rsidTr="0011029D">
        <w:tc>
          <w:tcPr>
            <w:tcW w:w="5245" w:type="dxa"/>
          </w:tcPr>
          <w:p w:rsidR="004528DC" w:rsidRDefault="004528DC" w:rsidP="0011029D">
            <w:pPr>
              <w:pStyle w:val="BodyText"/>
              <w:jc w:val="both"/>
            </w:pPr>
            <w:r>
              <w:t>Date:</w:t>
            </w:r>
          </w:p>
          <w:p w:rsidR="004528DC" w:rsidRDefault="004528DC" w:rsidP="0011029D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528DC" w:rsidRDefault="004528DC" w:rsidP="0011029D">
            <w:pPr>
              <w:pStyle w:val="BodyText"/>
              <w:jc w:val="both"/>
            </w:pPr>
            <w:r>
              <w:t>Date:</w:t>
            </w:r>
          </w:p>
        </w:tc>
      </w:tr>
    </w:tbl>
    <w:p w:rsidR="004528DC" w:rsidRDefault="004528DC" w:rsidP="004528DC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9A30C6" w:rsidRPr="009A30C6" w:rsidRDefault="009A30C6" w:rsidP="009A30C6">
      <w:pPr>
        <w:adjustRightInd w:val="0"/>
        <w:jc w:val="center"/>
        <w:rPr>
          <w:rFonts w:asciiTheme="minorHAnsi" w:eastAsiaTheme="minorEastAsia" w:hAnsiTheme="minorHAnsi" w:cstheme="minorHAnsi"/>
          <w:b/>
          <w:sz w:val="24"/>
          <w:szCs w:val="32"/>
          <w:u w:val="single"/>
        </w:rPr>
      </w:pPr>
      <w:r w:rsidRPr="009A30C6">
        <w:rPr>
          <w:rFonts w:asciiTheme="minorHAnsi" w:eastAsiaTheme="minorEastAsia" w:hAnsiTheme="minorHAnsi" w:cstheme="minorHAnsi"/>
          <w:b/>
          <w:sz w:val="24"/>
          <w:szCs w:val="32"/>
          <w:u w:val="single"/>
        </w:rPr>
        <w:t xml:space="preserve">N.B. Applications for enrolment are open from </w:t>
      </w:r>
      <w:r w:rsidR="00054036">
        <w:rPr>
          <w:rFonts w:asciiTheme="minorHAnsi" w:eastAsiaTheme="minorEastAsia" w:hAnsiTheme="minorHAnsi" w:cstheme="minorHAnsi"/>
          <w:b/>
          <w:sz w:val="24"/>
          <w:szCs w:val="32"/>
          <w:u w:val="single"/>
        </w:rPr>
        <w:t>October 14</w:t>
      </w:r>
      <w:r w:rsidR="00054036" w:rsidRPr="00054036">
        <w:rPr>
          <w:rFonts w:asciiTheme="minorHAnsi" w:eastAsiaTheme="minorEastAsia" w:hAnsiTheme="minorHAnsi" w:cstheme="minorHAnsi"/>
          <w:b/>
          <w:sz w:val="24"/>
          <w:szCs w:val="32"/>
          <w:u w:val="single"/>
          <w:vertAlign w:val="superscript"/>
        </w:rPr>
        <w:t>th</w:t>
      </w:r>
      <w:r w:rsidR="00054036">
        <w:rPr>
          <w:rFonts w:asciiTheme="minorHAnsi" w:eastAsiaTheme="minorEastAsia" w:hAnsiTheme="minorHAnsi" w:cstheme="minorHAnsi"/>
          <w:b/>
          <w:sz w:val="24"/>
          <w:szCs w:val="32"/>
          <w:u w:val="single"/>
        </w:rPr>
        <w:t xml:space="preserve"> 2024.</w:t>
      </w:r>
      <w:bookmarkStart w:id="0" w:name="_GoBack"/>
      <w:bookmarkEnd w:id="0"/>
    </w:p>
    <w:p w:rsidR="004528DC" w:rsidRDefault="00A153E4" w:rsidP="004528DC">
      <w:r w:rsidRPr="00A153E4">
        <w:rPr>
          <w:b/>
          <w:i/>
        </w:rPr>
        <w:t xml:space="preserve">   </w:t>
      </w:r>
      <w:r w:rsidR="004528DC"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75"/>
        <w:gridCol w:w="454"/>
        <w:gridCol w:w="454"/>
        <w:gridCol w:w="454"/>
        <w:gridCol w:w="454"/>
        <w:gridCol w:w="454"/>
        <w:gridCol w:w="454"/>
      </w:tblGrid>
      <w:tr w:rsidR="004528DC" w:rsidTr="0011029D">
        <w:tc>
          <w:tcPr>
            <w:tcW w:w="1375" w:type="dxa"/>
            <w:vMerge w:val="restart"/>
            <w:shd w:val="clear" w:color="auto" w:fill="F2F2F2" w:themeFill="background1" w:themeFillShade="F2"/>
          </w:tcPr>
          <w:p w:rsidR="004528DC" w:rsidRDefault="004528DC" w:rsidP="00B6552A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528DC" w:rsidRDefault="004528DC" w:rsidP="00B6552A">
            <w:r>
              <w:t>D</w:t>
            </w:r>
          </w:p>
        </w:tc>
        <w:tc>
          <w:tcPr>
            <w:tcW w:w="454" w:type="dxa"/>
          </w:tcPr>
          <w:p w:rsidR="004528DC" w:rsidRDefault="004528DC" w:rsidP="00B6552A">
            <w:r>
              <w:t>D</w:t>
            </w:r>
          </w:p>
        </w:tc>
        <w:tc>
          <w:tcPr>
            <w:tcW w:w="454" w:type="dxa"/>
          </w:tcPr>
          <w:p w:rsidR="004528DC" w:rsidRDefault="004528DC" w:rsidP="00B6552A">
            <w:r>
              <w:t>M</w:t>
            </w:r>
          </w:p>
        </w:tc>
        <w:tc>
          <w:tcPr>
            <w:tcW w:w="454" w:type="dxa"/>
          </w:tcPr>
          <w:p w:rsidR="004528DC" w:rsidRDefault="004528DC" w:rsidP="00B6552A">
            <w:r>
              <w:t>M</w:t>
            </w:r>
          </w:p>
        </w:tc>
        <w:tc>
          <w:tcPr>
            <w:tcW w:w="454" w:type="dxa"/>
          </w:tcPr>
          <w:p w:rsidR="004528DC" w:rsidRDefault="004528DC" w:rsidP="00B6552A">
            <w:r>
              <w:t>Y</w:t>
            </w:r>
          </w:p>
        </w:tc>
        <w:tc>
          <w:tcPr>
            <w:tcW w:w="454" w:type="dxa"/>
          </w:tcPr>
          <w:p w:rsidR="004528DC" w:rsidRDefault="004528DC" w:rsidP="00B6552A">
            <w:r>
              <w:t>Y</w:t>
            </w:r>
          </w:p>
        </w:tc>
      </w:tr>
      <w:tr w:rsidR="004528DC" w:rsidTr="0011029D">
        <w:tc>
          <w:tcPr>
            <w:tcW w:w="1375" w:type="dxa"/>
            <w:vMerge/>
            <w:shd w:val="clear" w:color="auto" w:fill="F2F2F2" w:themeFill="background1" w:themeFillShade="F2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  <w:tc>
          <w:tcPr>
            <w:tcW w:w="454" w:type="dxa"/>
          </w:tcPr>
          <w:p w:rsidR="004528DC" w:rsidRDefault="004528DC" w:rsidP="00B6552A"/>
        </w:tc>
      </w:tr>
    </w:tbl>
    <w:p w:rsidR="004528DC" w:rsidRDefault="004528DC" w:rsidP="004528DC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4528DC" w:rsidRDefault="004528DC" w:rsidP="004528DC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2B2FD0">
        <w:t xml:space="preserve"> Monastery NS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:rsidR="004528DC" w:rsidRPr="002E6DC7" w:rsidRDefault="004528DC" w:rsidP="004528DC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4528DC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2B2FD0">
        <w:rPr>
          <w:rFonts w:asciiTheme="minorHAnsi" w:hAnsiTheme="minorHAnsi" w:cstheme="minorHAnsi"/>
        </w:rPr>
        <w:t xml:space="preserve">Databiz NS Admin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 xml:space="preserve">In the event of oversubscription, a waiting list of students whose applications for admission to </w:t>
      </w:r>
      <w:r w:rsidR="002B2FD0">
        <w:t xml:space="preserve">Monastery NS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2B2FD0">
        <w:rPr>
          <w:rFonts w:asciiTheme="minorHAnsi" w:eastAsiaTheme="minorEastAsia" w:hAnsiTheme="minorHAnsi" w:cstheme="minorHAnsi"/>
        </w:rPr>
        <w:t>(See Section 13</w:t>
      </w:r>
      <w:r w:rsidR="002B2FD0" w:rsidRPr="002B2FD0">
        <w:rPr>
          <w:rFonts w:asciiTheme="minorHAnsi" w:eastAsiaTheme="minorEastAsia" w:hAnsiTheme="minorHAnsi" w:cstheme="minorHAnsi"/>
        </w:rPr>
        <w:t xml:space="preserve">, </w:t>
      </w:r>
      <w:r w:rsidRPr="002B2FD0">
        <w:rPr>
          <w:rFonts w:asciiTheme="minorHAnsi" w:eastAsiaTheme="minorEastAsia" w:hAnsiTheme="minorHAnsi" w:cstheme="minorHAnsi"/>
        </w:rPr>
        <w:t>School Admission Policy).</w:t>
      </w:r>
    </w:p>
    <w:p w:rsidR="004528DC" w:rsidRPr="002E6DC7" w:rsidRDefault="004528DC" w:rsidP="004528DC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528DC" w:rsidRDefault="004528DC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2B2FD0" w:rsidRDefault="002B2FD0" w:rsidP="004528DC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:rsidR="004528DC" w:rsidRPr="00452064" w:rsidRDefault="004528DC" w:rsidP="004528DC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:rsidR="004528DC" w:rsidRPr="00452064" w:rsidRDefault="004528DC" w:rsidP="004528DC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:rsidR="004528DC" w:rsidRPr="00877B48" w:rsidRDefault="004528DC" w:rsidP="004528DC"/>
    <w:p w:rsidR="00B6552A" w:rsidRDefault="00B6552A"/>
    <w:sectPr w:rsidR="00B6552A" w:rsidSect="00B6552A">
      <w:headerReference w:type="default" r:id="rId10"/>
      <w:footerReference w:type="default" r:id="rId11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2A" w:rsidRDefault="00B6552A">
      <w:r>
        <w:separator/>
      </w:r>
    </w:p>
  </w:endnote>
  <w:endnote w:type="continuationSeparator" w:id="0">
    <w:p w:rsidR="00B6552A" w:rsidRDefault="00B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6552A" w:rsidRDefault="00B6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0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0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:rsidR="00B6552A" w:rsidRDefault="00B6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2A" w:rsidRDefault="00B6552A">
      <w:r>
        <w:separator/>
      </w:r>
    </w:p>
  </w:footnote>
  <w:footnote w:type="continuationSeparator" w:id="0">
    <w:p w:rsidR="00B6552A" w:rsidRDefault="00B6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52A" w:rsidRDefault="00B6552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DC"/>
    <w:rsid w:val="00054036"/>
    <w:rsid w:val="000B0A59"/>
    <w:rsid w:val="000D4C93"/>
    <w:rsid w:val="0011029D"/>
    <w:rsid w:val="0016031E"/>
    <w:rsid w:val="00165F0A"/>
    <w:rsid w:val="002B2FD0"/>
    <w:rsid w:val="002C20C2"/>
    <w:rsid w:val="003D7C4B"/>
    <w:rsid w:val="003F1EAD"/>
    <w:rsid w:val="003F7107"/>
    <w:rsid w:val="00400CEE"/>
    <w:rsid w:val="004528DC"/>
    <w:rsid w:val="004A100C"/>
    <w:rsid w:val="00537715"/>
    <w:rsid w:val="0055110F"/>
    <w:rsid w:val="0059568A"/>
    <w:rsid w:val="005A2F39"/>
    <w:rsid w:val="005F687A"/>
    <w:rsid w:val="00644E19"/>
    <w:rsid w:val="006B248F"/>
    <w:rsid w:val="00732D53"/>
    <w:rsid w:val="00766F9D"/>
    <w:rsid w:val="00792344"/>
    <w:rsid w:val="008A5946"/>
    <w:rsid w:val="00935425"/>
    <w:rsid w:val="009A30C6"/>
    <w:rsid w:val="009F4FA5"/>
    <w:rsid w:val="00A153E4"/>
    <w:rsid w:val="00B12D4E"/>
    <w:rsid w:val="00B30874"/>
    <w:rsid w:val="00B6552A"/>
    <w:rsid w:val="00C31AEC"/>
    <w:rsid w:val="00C82884"/>
    <w:rsid w:val="00C83BE5"/>
    <w:rsid w:val="00CD2019"/>
    <w:rsid w:val="00E63791"/>
    <w:rsid w:val="00F60812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6205"/>
  <w15:docId w15:val="{8767837B-3BD3-47D1-B4D0-7FFD82E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52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28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8DC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4528DC"/>
  </w:style>
  <w:style w:type="paragraph" w:customStyle="1" w:styleId="TableParagraph">
    <w:name w:val="Table Paragraph"/>
    <w:basedOn w:val="Normal"/>
    <w:uiPriority w:val="1"/>
    <w:qFormat/>
    <w:rsid w:val="004528DC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8DC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4528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2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8DC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F608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12"/>
    <w:rPr>
      <w:rFonts w:ascii="Tahoma" w:eastAsia="Calibri" w:hAnsi="Tahoma" w:cs="Tahoma"/>
      <w:sz w:val="16"/>
      <w:szCs w:val="16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ardeemn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fficeardeemn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nasterynsarde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Dunne</dc:creator>
  <cp:lastModifiedBy>Jim McGee</cp:lastModifiedBy>
  <cp:revision>6</cp:revision>
  <cp:lastPrinted>2023-12-18T09:02:00Z</cp:lastPrinted>
  <dcterms:created xsi:type="dcterms:W3CDTF">2023-01-19T12:57:00Z</dcterms:created>
  <dcterms:modified xsi:type="dcterms:W3CDTF">2024-09-29T13:02:00Z</dcterms:modified>
</cp:coreProperties>
</file>